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82" w:rsidRDefault="00007182" w:rsidP="00582876">
      <w:pPr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東大學校務基金捐款授權書</w:t>
      </w:r>
    </w:p>
    <w:p w:rsidR="00007182" w:rsidRDefault="00007182" w:rsidP="00582876">
      <w:pPr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校址：</w:t>
      </w:r>
      <w:r>
        <w:rPr>
          <w:rFonts w:ascii="標楷體" w:eastAsia="標楷體"/>
        </w:rPr>
        <w:t>950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東市</w:t>
      </w:r>
      <w:r w:rsidR="0046235F">
        <w:rPr>
          <w:rFonts w:ascii="標楷體" w:eastAsia="標楷體" w:hint="eastAsia"/>
        </w:rPr>
        <w:t>大學</w:t>
      </w:r>
      <w:r>
        <w:rPr>
          <w:rFonts w:ascii="標楷體" w:eastAsia="標楷體" w:hint="eastAsia"/>
        </w:rPr>
        <w:t>路二段</w:t>
      </w:r>
      <w:r>
        <w:rPr>
          <w:rFonts w:ascii="標楷體" w:eastAsia="標楷體"/>
        </w:rPr>
        <w:t>369</w:t>
      </w:r>
      <w:r>
        <w:rPr>
          <w:rFonts w:ascii="標楷體" w:eastAsia="標楷體" w:hint="eastAsia"/>
        </w:rPr>
        <w:t>號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u w:val="single"/>
        </w:rPr>
        <w:t>傳真</w:t>
      </w:r>
      <w:r>
        <w:rPr>
          <w:rFonts w:ascii="標楷體" w:eastAsia="標楷體"/>
          <w:u w:val="single"/>
        </w:rPr>
        <w:t>089-5173</w:t>
      </w:r>
      <w:r w:rsidR="0046235F">
        <w:rPr>
          <w:rFonts w:ascii="標楷體" w:eastAsia="標楷體" w:hint="eastAsia"/>
          <w:u w:val="single"/>
        </w:rPr>
        <w:t>16</w:t>
      </w:r>
      <w:r>
        <w:rPr>
          <w:rFonts w:ascii="標楷體" w:eastAsia="標楷體" w:hint="eastAsia"/>
          <w:u w:val="single"/>
        </w:rPr>
        <w:t xml:space="preserve">　洽詢專線</w:t>
      </w:r>
      <w:r>
        <w:rPr>
          <w:rFonts w:ascii="標楷體" w:eastAsia="標楷體"/>
          <w:u w:val="single"/>
        </w:rPr>
        <w:t>089-517</w:t>
      </w:r>
      <w:r w:rsidR="0046235F">
        <w:rPr>
          <w:rFonts w:ascii="標楷體" w:eastAsia="標楷體" w:hint="eastAsia"/>
          <w:u w:val="single"/>
        </w:rPr>
        <w:t>366</w:t>
      </w:r>
    </w:p>
    <w:tbl>
      <w:tblPr>
        <w:tblW w:w="100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1440"/>
        <w:gridCol w:w="3240"/>
      </w:tblGrid>
      <w:tr w:rsidR="00007182" w:rsidTr="008F6BB0">
        <w:trPr>
          <w:cantSplit/>
          <w:trHeight w:val="348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扣款人姓名</w:t>
            </w:r>
          </w:p>
          <w:p w:rsidR="00007182" w:rsidRDefault="00007182" w:rsidP="008F6BB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（存戶戶名、持卡人）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</w:tcBorders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</w:tr>
      <w:tr w:rsidR="00007182" w:rsidTr="008F6BB0">
        <w:trPr>
          <w:cantSplit/>
          <w:trHeight w:val="269"/>
        </w:trPr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</w:tr>
      <w:tr w:rsidR="00007182" w:rsidTr="008F6BB0">
        <w:trPr>
          <w:cantSplit/>
          <w:trHeight w:val="90"/>
        </w:trPr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收據抬頭</w:t>
            </w:r>
          </w:p>
        </w:tc>
        <w:tc>
          <w:tcPr>
            <w:tcW w:w="3420" w:type="dxa"/>
            <w:vMerge w:val="restart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□同上</w:t>
            </w:r>
          </w:p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</w:t>
            </w:r>
          </w:p>
        </w:tc>
        <w:tc>
          <w:tcPr>
            <w:tcW w:w="1440" w:type="dxa"/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</w:tr>
      <w:tr w:rsidR="00007182" w:rsidTr="008F6BB0">
        <w:trPr>
          <w:cantSplit/>
          <w:trHeight w:val="90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  <w:vMerge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</w:p>
        </w:tc>
      </w:tr>
      <w:tr w:rsidR="00007182" w:rsidTr="008F6BB0">
        <w:trPr>
          <w:cantSplit/>
          <w:trHeight w:val="9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收據寄發地址</w:t>
            </w:r>
          </w:p>
        </w:tc>
        <w:tc>
          <w:tcPr>
            <w:tcW w:w="8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7182" w:rsidRDefault="00007182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007182" w:rsidTr="0046235F">
        <w:trPr>
          <w:trHeight w:val="11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7182" w:rsidRDefault="0046235F" w:rsidP="008F6BB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</w:t>
            </w:r>
            <w:r w:rsidR="00007182">
              <w:rPr>
                <w:rFonts w:ascii="標楷體" w:eastAsia="標楷體" w:hint="eastAsia"/>
              </w:rPr>
              <w:t>款期間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7182" w:rsidRDefault="00007182" w:rsidP="0046235F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int="eastAsia"/>
              </w:rPr>
              <w:t>月</w:t>
            </w:r>
            <w:r w:rsidR="0046235F">
              <w:rPr>
                <w:rFonts w:ascii="標楷體" w:eastAsia="標楷體" w:hint="eastAsia"/>
              </w:rPr>
              <w:t>扣</w:t>
            </w:r>
            <w:r>
              <w:rPr>
                <w:rFonts w:ascii="標楷體" w:eastAsia="標楷體" w:hint="eastAsia"/>
              </w:rPr>
              <w:t>款</w:t>
            </w:r>
            <w:proofErr w:type="gramEnd"/>
          </w:p>
        </w:tc>
      </w:tr>
      <w:tr w:rsidR="00007182" w:rsidTr="008F6BB0">
        <w:trPr>
          <w:trHeight w:val="240"/>
        </w:trPr>
        <w:tc>
          <w:tcPr>
            <w:tcW w:w="1980" w:type="dxa"/>
            <w:tcBorders>
              <w:left w:val="single" w:sz="8" w:space="0" w:color="auto"/>
              <w:bottom w:val="nil"/>
            </w:tcBorders>
          </w:tcPr>
          <w:p w:rsidR="00007182" w:rsidRDefault="0046235F" w:rsidP="008F6B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</w:t>
            </w:r>
            <w:r w:rsidR="00007182">
              <w:rPr>
                <w:rFonts w:ascii="標楷體" w:eastAsia="標楷體" w:hint="eastAsia"/>
              </w:rPr>
              <w:t>款金額</w:t>
            </w:r>
          </w:p>
        </w:tc>
        <w:tc>
          <w:tcPr>
            <w:tcW w:w="8100" w:type="dxa"/>
            <w:gridSpan w:val="3"/>
            <w:tcBorders>
              <w:bottom w:val="nil"/>
              <w:right w:val="single" w:sz="8" w:space="0" w:color="auto"/>
            </w:tcBorders>
          </w:tcPr>
          <w:p w:rsidR="00007182" w:rsidRDefault="00007182" w:rsidP="00A1036A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/>
                <w:u w:val="single"/>
              </w:rPr>
              <w:t xml:space="preserve">      </w:t>
            </w:r>
            <w:r w:rsidR="0046235F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007182" w:rsidTr="008F6BB0">
        <w:trPr>
          <w:trHeight w:val="435"/>
        </w:trPr>
        <w:tc>
          <w:tcPr>
            <w:tcW w:w="1980" w:type="dxa"/>
            <w:vAlign w:val="center"/>
          </w:tcPr>
          <w:p w:rsidR="00007182" w:rsidRDefault="0046235F" w:rsidP="0046235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</w:t>
            </w:r>
            <w:r w:rsidR="00007182">
              <w:rPr>
                <w:rFonts w:ascii="標楷體" w:eastAsia="標楷體" w:hint="eastAsia"/>
              </w:rPr>
              <w:t>款指定用途</w:t>
            </w:r>
          </w:p>
        </w:tc>
        <w:tc>
          <w:tcPr>
            <w:tcW w:w="8100" w:type="dxa"/>
            <w:gridSpan w:val="3"/>
          </w:tcPr>
          <w:p w:rsidR="00007182" w:rsidRPr="0046235F" w:rsidRDefault="0046235F" w:rsidP="0046235F">
            <w:pPr>
              <w:spacing w:beforeLines="50" w:before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46235F">
              <w:rPr>
                <w:rFonts w:ascii="標楷體" w:eastAsia="標楷體" w:hint="eastAsia"/>
                <w:b/>
                <w:sz w:val="28"/>
                <w:szCs w:val="28"/>
              </w:rPr>
              <w:t>微曦傳</w:t>
            </w:r>
            <w:proofErr w:type="gramEnd"/>
            <w:r w:rsidRPr="0046235F">
              <w:rPr>
                <w:rFonts w:ascii="標楷體" w:eastAsia="標楷體" w:hint="eastAsia"/>
                <w:b/>
                <w:sz w:val="28"/>
                <w:szCs w:val="28"/>
              </w:rPr>
              <w:t>愛-書畫</w:t>
            </w:r>
            <w:proofErr w:type="gramStart"/>
            <w:r w:rsidRPr="0046235F">
              <w:rPr>
                <w:rFonts w:ascii="標楷體" w:eastAsia="標楷體" w:hint="eastAsia"/>
                <w:b/>
                <w:sz w:val="28"/>
                <w:szCs w:val="28"/>
              </w:rPr>
              <w:t>名家暨東師</w:t>
            </w:r>
            <w:proofErr w:type="gramEnd"/>
            <w:r w:rsidRPr="0046235F">
              <w:rPr>
                <w:rFonts w:ascii="標楷體" w:eastAsia="標楷體" w:hint="eastAsia"/>
                <w:b/>
                <w:sz w:val="28"/>
                <w:szCs w:val="28"/>
              </w:rPr>
              <w:t>校友書畫義賣展</w:t>
            </w:r>
          </w:p>
          <w:p w:rsidR="001A5775" w:rsidRDefault="0046235F" w:rsidP="0046235F">
            <w:pPr>
              <w:spacing w:beforeLines="50" w:before="180"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作品名稱</w:t>
            </w:r>
          </w:p>
          <w:p w:rsidR="0046235F" w:rsidRDefault="00007182" w:rsidP="0046235F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________</w:t>
            </w:r>
            <w:r w:rsidR="0046235F">
              <w:rPr>
                <w:rFonts w:ascii="標楷體" w:eastAsia="標楷體"/>
              </w:rPr>
              <w:t>___________________________________</w:t>
            </w:r>
            <w:r>
              <w:rPr>
                <w:rFonts w:ascii="標楷體" w:eastAsia="標楷體"/>
              </w:rPr>
              <w:t>_____</w:t>
            </w:r>
          </w:p>
          <w:p w:rsidR="00007182" w:rsidRPr="001E00C7" w:rsidRDefault="00007182" w:rsidP="0046235F">
            <w:pPr>
              <w:spacing w:line="320" w:lineRule="exact"/>
              <w:rPr>
                <w:rFonts w:ascii="標楷體" w:eastAsia="標楷體"/>
                <w:u w:val="single"/>
              </w:rPr>
            </w:pPr>
          </w:p>
        </w:tc>
      </w:tr>
    </w:tbl>
    <w:p w:rsidR="00007182" w:rsidRDefault="0046235F" w:rsidP="00582876">
      <w:pPr>
        <w:ind w:left="-720"/>
      </w:pPr>
      <w:r>
        <w:rPr>
          <w:rFonts w:hint="eastAsia"/>
        </w:rPr>
        <w:t>扣</w:t>
      </w:r>
      <w:r w:rsidR="00007182">
        <w:rPr>
          <w:rFonts w:hint="eastAsia"/>
        </w:rPr>
        <w:t>款方式：請擇</w:t>
      </w:r>
      <w:proofErr w:type="gramStart"/>
      <w:r w:rsidR="00007182">
        <w:rPr>
          <w:rFonts w:hint="eastAsia"/>
        </w:rPr>
        <w:t>一</w:t>
      </w:r>
      <w:proofErr w:type="gramEnd"/>
      <w:r w:rsidR="00007182">
        <w:rPr>
          <w:rFonts w:hint="eastAsia"/>
        </w:rPr>
        <w:t>填寫</w:t>
      </w:r>
    </w:p>
    <w:tbl>
      <w:tblPr>
        <w:tblW w:w="100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07182" w:rsidTr="008F6BB0">
        <w:trPr>
          <w:cantSplit/>
          <w:trHeight w:val="1170"/>
        </w:trPr>
        <w:tc>
          <w:tcPr>
            <w:tcW w:w="10080" w:type="dxa"/>
            <w:tcBorders>
              <w:bottom w:val="nil"/>
            </w:tcBorders>
            <w:vAlign w:val="center"/>
          </w:tcPr>
          <w:p w:rsidR="00007182" w:rsidRDefault="00007182" w:rsidP="008F6BB0">
            <w:pPr>
              <w:spacing w:before="120"/>
              <w:rPr>
                <w:rFonts w:ascii="標楷體" w:eastAsia="標楷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hint="eastAsia"/>
              </w:rPr>
              <w:t>信用卡　　　發卡銀行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proofErr w:type="gramStart"/>
            <w:r>
              <w:rPr>
                <w:rFonts w:hint="eastAsia"/>
              </w:rPr>
              <w:t>卡別</w:t>
            </w:r>
            <w:proofErr w:type="gramEnd"/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VISA</w:t>
            </w:r>
            <w:r>
              <w:rPr>
                <w:rFonts w:ascii="標楷體" w:eastAsia="標楷體" w:hint="eastAsia"/>
              </w:rPr>
              <w:t xml:space="preserve">　□</w:t>
            </w:r>
            <w:r>
              <w:rPr>
                <w:rFonts w:ascii="標楷體" w:eastAsia="標楷體"/>
              </w:rPr>
              <w:t>Master</w:t>
            </w:r>
            <w:r>
              <w:rPr>
                <w:rFonts w:ascii="標楷體" w:eastAsia="標楷體" w:hint="eastAsia"/>
              </w:rPr>
              <w:t xml:space="preserve">　□</w:t>
            </w:r>
            <w:r>
              <w:rPr>
                <w:rFonts w:ascii="標楷體" w:eastAsia="標楷體"/>
              </w:rPr>
              <w:t>JCB</w:t>
            </w:r>
            <w:r>
              <w:rPr>
                <w:rFonts w:ascii="標楷體" w:eastAsia="標楷體" w:hint="eastAsia"/>
              </w:rPr>
              <w:t xml:space="preserve">　□</w:t>
            </w:r>
            <w:r w:rsidRPr="0030517B">
              <w:rPr>
                <w:rFonts w:ascii="標楷體" w:eastAsia="標楷體" w:hAnsi="標楷體"/>
              </w:rPr>
              <w:t>U</w:t>
            </w:r>
            <w:r>
              <w:rPr>
                <w:rFonts w:ascii="新細明體" w:hint="eastAsia"/>
              </w:rPr>
              <w:t>卡</w:t>
            </w:r>
          </w:p>
          <w:p w:rsidR="00007182" w:rsidRDefault="00007182" w:rsidP="008F6BB0">
            <w:pPr>
              <w:spacing w:before="120"/>
            </w:pPr>
            <w:r>
              <w:rPr>
                <w:rFonts w:hint="eastAsia"/>
              </w:rPr>
              <w:t xml:space="preserve">　　　　　　　卡號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>有效期限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月</w:t>
            </w:r>
          </w:p>
          <w:p w:rsidR="0030517B" w:rsidRPr="0030517B" w:rsidRDefault="0030517B" w:rsidP="0030517B">
            <w:pPr>
              <w:adjustRightInd w:val="0"/>
              <w:spacing w:line="295" w:lineRule="auto"/>
              <w:ind w:leftChars="138" w:left="331" w:firstLineChars="550" w:firstLine="1320"/>
              <w:jc w:val="both"/>
              <w:rPr>
                <w:rFonts w:ascii="標楷體" w:eastAsia="標楷體"/>
                <w:b/>
                <w:bCs/>
                <w:sz w:val="22"/>
              </w:rPr>
            </w:pPr>
            <w:r w:rsidRPr="0030517B">
              <w:rPr>
                <w:rFonts w:hint="eastAsia"/>
              </w:rPr>
              <w:t>卡片背面簽名欄上數字後三碼：</w:t>
            </w:r>
            <w:r>
              <w:rPr>
                <w:rFonts w:hint="eastAsia"/>
                <w:u w:val="single"/>
              </w:rPr>
              <w:t xml:space="preserve">      </w:t>
            </w:r>
            <w:r w:rsidRPr="0030517B">
              <w:rPr>
                <w:rFonts w:hint="eastAsia"/>
                <w:sz w:val="22"/>
                <w:szCs w:val="22"/>
              </w:rPr>
              <w:t>（依聯合信用卡處理中心規定，請務必填寫）</w:t>
            </w:r>
          </w:p>
        </w:tc>
      </w:tr>
      <w:tr w:rsidR="00007182" w:rsidTr="008F6BB0">
        <w:trPr>
          <w:cantSplit/>
          <w:trHeight w:val="722"/>
        </w:trPr>
        <w:tc>
          <w:tcPr>
            <w:tcW w:w="10080" w:type="dxa"/>
            <w:tcBorders>
              <w:top w:val="nil"/>
              <w:bottom w:val="nil"/>
            </w:tcBorders>
            <w:vAlign w:val="center"/>
          </w:tcPr>
          <w:p w:rsidR="00007182" w:rsidRDefault="00007182" w:rsidP="008F6BB0">
            <w:pPr>
              <w:spacing w:line="240" w:lineRule="atLeast"/>
              <w:rPr>
                <w:rFonts w:ascii="標楷體" w:eastAsia="標楷體"/>
                <w:sz w:val="40"/>
              </w:rPr>
            </w:pPr>
            <w:r>
              <w:rPr>
                <w:rFonts w:ascii="新細明體" w:hint="eastAsia"/>
              </w:rPr>
              <w:t xml:space="preserve">□郵局　　　　</w:t>
            </w:r>
            <w:proofErr w:type="gramStart"/>
            <w:r>
              <w:rPr>
                <w:rFonts w:ascii="新細明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  <w:sz w:val="40"/>
              </w:rPr>
              <w:t>□□□□□□－□</w:t>
            </w:r>
            <w:r>
              <w:rPr>
                <w:rFonts w:ascii="標楷體" w:eastAsia="標楷體" w:hint="eastAsia"/>
              </w:rPr>
              <w:t xml:space="preserve">　　　</w:t>
            </w:r>
            <w:r>
              <w:rPr>
                <w:rFonts w:ascii="新細明體" w:hint="eastAsia"/>
              </w:rPr>
              <w:t>帳號</w:t>
            </w:r>
            <w:r>
              <w:rPr>
                <w:rFonts w:ascii="標楷體" w:eastAsia="標楷體" w:hint="eastAsia"/>
                <w:sz w:val="40"/>
              </w:rPr>
              <w:t>□□□□□□－□</w:t>
            </w:r>
          </w:p>
          <w:p w:rsidR="00007182" w:rsidRPr="00594CCB" w:rsidRDefault="00007182" w:rsidP="008F6BB0">
            <w:pPr>
              <w:spacing w:line="240" w:lineRule="atLeast"/>
            </w:pPr>
            <w:r>
              <w:rPr>
                <w:rFonts w:ascii="標楷體" w:eastAsia="標楷體"/>
                <w:sz w:val="40"/>
              </w:rPr>
              <w:t xml:space="preserve">        </w:t>
            </w:r>
            <w:r w:rsidRPr="00594CCB">
              <w:rPr>
                <w:rFonts w:ascii="標楷體" w:eastAsia="標楷體"/>
              </w:rPr>
              <w:t xml:space="preserve"> (</w:t>
            </w:r>
            <w:r w:rsidRPr="00594CCB">
              <w:rPr>
                <w:rFonts w:ascii="標楷體" w:eastAsia="標楷體" w:hint="eastAsia"/>
              </w:rPr>
              <w:t>以立授權書人本人帳戶為限</w:t>
            </w:r>
            <w:r w:rsidRPr="00594CCB">
              <w:rPr>
                <w:rFonts w:ascii="標楷體" w:eastAsia="標楷體"/>
              </w:rPr>
              <w:t>)</w:t>
            </w:r>
          </w:p>
        </w:tc>
      </w:tr>
      <w:tr w:rsidR="00007182" w:rsidTr="008F6BB0">
        <w:trPr>
          <w:cantSplit/>
          <w:trHeight w:val="2098"/>
        </w:trPr>
        <w:tc>
          <w:tcPr>
            <w:tcW w:w="10080" w:type="dxa"/>
            <w:vAlign w:val="center"/>
          </w:tcPr>
          <w:p w:rsidR="00007182" w:rsidRDefault="00C76DB4" w:rsidP="008F6B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43180</wp:posOffset>
                      </wp:positionV>
                      <wp:extent cx="2971800" cy="830580"/>
                      <wp:effectExtent l="7620" t="5080" r="11430" b="12065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7182" w:rsidRDefault="00007182" w:rsidP="005828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85pt;margin-top:3.4pt;width:234pt;height:6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">
                      <o:lock v:ext="edit" aspectratio="t"/>
                      <v:textbox>
                        <w:txbxContent>
                          <w:p w:rsidR="00007182" w:rsidRDefault="00007182" w:rsidP="005828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56515</wp:posOffset>
                      </wp:positionV>
                      <wp:extent cx="911225" cy="3473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182" w:rsidRDefault="00007182" w:rsidP="00F677FA">
                                  <w:pPr>
                                    <w:ind w:firstLineChars="50" w:firstLine="100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簽名處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57.1pt;margin-top:4.45pt;width:71.7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zvtw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" filled="f" stroked="f">
                      <v:textbox>
                        <w:txbxContent>
                          <w:p w:rsidR="00007182" w:rsidRDefault="00007182" w:rsidP="00F677FA">
                            <w:pPr>
                              <w:ind w:firstLineChars="50" w:firstLine="100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33655</wp:posOffset>
                      </wp:positionV>
                      <wp:extent cx="762000" cy="3473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182" w:rsidRPr="001A2DF5" w:rsidRDefault="00007182" w:rsidP="001A2DF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84pt;margin-top:2.65pt;width:60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k1uAIAAL8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" o:allowincell="f" filled="f" stroked="f">
                      <v:textbox>
                        <w:txbxContent>
                          <w:p w:rsidR="00007182" w:rsidRPr="001A2DF5" w:rsidRDefault="00007182" w:rsidP="001A2D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182">
              <w:rPr>
                <w:rFonts w:hint="eastAsia"/>
              </w:rPr>
              <w:t>※</w:t>
            </w:r>
            <w:r w:rsidR="00007182">
              <w:rPr>
                <w:rFonts w:hint="eastAsia"/>
                <w:bdr w:val="single" w:sz="4" w:space="0" w:color="auto"/>
              </w:rPr>
              <w:t>信用卡</w:t>
            </w:r>
            <w:r w:rsidR="00007182">
              <w:rPr>
                <w:rFonts w:hint="eastAsia"/>
              </w:rPr>
              <w:t>捐款人請簽名</w:t>
            </w:r>
            <w:r w:rsidR="00007182" w:rsidRPr="006B0973">
              <w:rPr>
                <w:kern w:val="0"/>
              </w:rPr>
              <w:t>(</w:t>
            </w:r>
            <w:r w:rsidR="00007182" w:rsidRPr="006B0973">
              <w:rPr>
                <w:rFonts w:ascii="新細明體" w:cs="新細明體" w:hint="eastAsia"/>
                <w:kern w:val="0"/>
              </w:rPr>
              <w:t>須與信用卡上簽名一致</w:t>
            </w:r>
            <w:r w:rsidR="00007182" w:rsidRPr="006B0973">
              <w:rPr>
                <w:kern w:val="0"/>
              </w:rPr>
              <w:t>)</w:t>
            </w:r>
          </w:p>
          <w:p w:rsidR="00007182" w:rsidRDefault="00007182" w:rsidP="008F6BB0"/>
          <w:p w:rsidR="00007182" w:rsidRPr="000E6908" w:rsidRDefault="00007182" w:rsidP="008F6BB0">
            <w:r>
              <w:rPr>
                <w:rFonts w:hint="eastAsia"/>
              </w:rPr>
              <w:t>※</w:t>
            </w:r>
            <w:r w:rsidRPr="000E6908">
              <w:rPr>
                <w:rFonts w:hint="eastAsia"/>
                <w:bdr w:val="single" w:sz="4" w:space="0" w:color="auto"/>
              </w:rPr>
              <w:t>郵局</w:t>
            </w:r>
            <w:r w:rsidRPr="000E6908">
              <w:rPr>
                <w:rFonts w:hint="eastAsia"/>
              </w:rPr>
              <w:t>捐款請捐款帳戶本人簽</w:t>
            </w:r>
            <w:r>
              <w:rPr>
                <w:rFonts w:hint="eastAsia"/>
              </w:rPr>
              <w:t>署</w:t>
            </w:r>
          </w:p>
          <w:p w:rsidR="00007182" w:rsidRDefault="00007182" w:rsidP="008F6BB0">
            <w:r>
              <w:t xml:space="preserve">                                          </w:t>
            </w:r>
          </w:p>
          <w:p w:rsidR="00007182" w:rsidRDefault="00007182" w:rsidP="008F6BB0">
            <w:pPr>
              <w:ind w:firstLineChars="2250" w:firstLine="5400"/>
            </w:pPr>
            <w:r w:rsidRPr="00D41602">
              <w:rPr>
                <w:color w:val="0000FF"/>
              </w:rPr>
              <w:t xml:space="preserve"> </w:t>
            </w:r>
            <w:r w:rsidRPr="000E6908">
              <w:rPr>
                <w:rFonts w:hint="eastAsia"/>
              </w:rPr>
              <w:t>經辦：</w:t>
            </w:r>
            <w:r w:rsidRPr="000E6908">
              <w:t xml:space="preserve">             </w:t>
            </w:r>
            <w:r w:rsidRPr="000E6908">
              <w:rPr>
                <w:rFonts w:hint="eastAsia"/>
              </w:rPr>
              <w:t>主管</w:t>
            </w:r>
            <w:r w:rsidRPr="00D41602">
              <w:rPr>
                <w:rFonts w:hint="eastAsia"/>
                <w:color w:val="0000FF"/>
              </w:rPr>
              <w:t>：</w:t>
            </w:r>
          </w:p>
        </w:tc>
      </w:tr>
    </w:tbl>
    <w:p w:rsidR="00007182" w:rsidRPr="00150820" w:rsidRDefault="00007182" w:rsidP="00582876">
      <w:pPr>
        <w:spacing w:line="280" w:lineRule="exact"/>
        <w:ind w:leftChars="-300" w:left="-720"/>
        <w:rPr>
          <w:sz w:val="20"/>
          <w:szCs w:val="20"/>
        </w:rPr>
      </w:pPr>
      <w:r w:rsidRPr="00150820">
        <w:rPr>
          <w:rFonts w:hint="eastAsia"/>
          <w:sz w:val="20"/>
          <w:szCs w:val="20"/>
        </w:rPr>
        <w:t>轉帳</w:t>
      </w:r>
      <w:r w:rsidR="0046235F">
        <w:rPr>
          <w:rFonts w:hint="eastAsia"/>
          <w:sz w:val="20"/>
          <w:szCs w:val="20"/>
        </w:rPr>
        <w:t>扣</w:t>
      </w:r>
      <w:r w:rsidRPr="00150820">
        <w:rPr>
          <w:rFonts w:hint="eastAsia"/>
          <w:sz w:val="20"/>
          <w:szCs w:val="20"/>
        </w:rPr>
        <w:t>款注意事項：</w:t>
      </w:r>
    </w:p>
    <w:p w:rsidR="00007182" w:rsidRPr="005210A7" w:rsidRDefault="00007182" w:rsidP="00582876">
      <w:pPr>
        <w:spacing w:line="280" w:lineRule="exact"/>
        <w:ind w:left="-540" w:hanging="180"/>
        <w:rPr>
          <w:sz w:val="20"/>
          <w:szCs w:val="20"/>
        </w:rPr>
      </w:pPr>
      <w:r w:rsidRPr="005210A7">
        <w:rPr>
          <w:sz w:val="20"/>
          <w:szCs w:val="20"/>
        </w:rPr>
        <w:sym w:font="Wingdings" w:char="F06C"/>
      </w:r>
      <w:r w:rsidRPr="005210A7">
        <w:rPr>
          <w:rFonts w:hint="eastAsia"/>
          <w:sz w:val="20"/>
          <w:szCs w:val="20"/>
        </w:rPr>
        <w:t>使用信用卡</w:t>
      </w:r>
      <w:r w:rsidR="0046235F">
        <w:rPr>
          <w:rFonts w:hint="eastAsia"/>
          <w:sz w:val="20"/>
          <w:szCs w:val="20"/>
        </w:rPr>
        <w:t>扣</w:t>
      </w:r>
      <w:r w:rsidRPr="005210A7">
        <w:rPr>
          <w:rFonts w:hint="eastAsia"/>
          <w:sz w:val="20"/>
          <w:szCs w:val="20"/>
        </w:rPr>
        <w:t>款者，請以傳真或郵寄方式將此授權書回傳，捐款人簽名須與信用卡上簽名一致，信用卡有效期限</w:t>
      </w:r>
      <w:r w:rsidRPr="005210A7">
        <w:rPr>
          <w:rFonts w:ascii="新細明體" w:cs="新細明體" w:hint="eastAsia"/>
          <w:kern w:val="0"/>
          <w:sz w:val="20"/>
          <w:szCs w:val="20"/>
        </w:rPr>
        <w:t>須與信用卡上日期一致，</w:t>
      </w:r>
      <w:r w:rsidRPr="005210A7">
        <w:rPr>
          <w:rFonts w:hint="eastAsia"/>
          <w:sz w:val="20"/>
          <w:szCs w:val="20"/>
        </w:rPr>
        <w:t>方可進行轉帳</w:t>
      </w:r>
      <w:r w:rsidR="0046235F">
        <w:rPr>
          <w:rFonts w:hint="eastAsia"/>
          <w:sz w:val="20"/>
          <w:szCs w:val="20"/>
        </w:rPr>
        <w:t>扣</w:t>
      </w:r>
      <w:r w:rsidRPr="005210A7">
        <w:rPr>
          <w:rFonts w:hint="eastAsia"/>
          <w:sz w:val="20"/>
          <w:szCs w:val="20"/>
        </w:rPr>
        <w:t>款。</w:t>
      </w:r>
    </w:p>
    <w:p w:rsidR="00A1036A" w:rsidRDefault="00007182" w:rsidP="00582876">
      <w:pPr>
        <w:spacing w:line="280" w:lineRule="exact"/>
        <w:ind w:left="-540" w:hanging="180"/>
        <w:rPr>
          <w:rFonts w:hAnsi="細明體" w:cs="細明體"/>
          <w:sz w:val="20"/>
          <w:szCs w:val="20"/>
        </w:rPr>
      </w:pPr>
      <w:r w:rsidRPr="005210A7">
        <w:rPr>
          <w:sz w:val="20"/>
          <w:szCs w:val="20"/>
        </w:rPr>
        <w:sym w:font="Wingdings" w:char="F06C"/>
      </w:r>
      <w:r w:rsidRPr="005210A7">
        <w:rPr>
          <w:rFonts w:hint="eastAsia"/>
          <w:sz w:val="20"/>
          <w:szCs w:val="20"/>
        </w:rPr>
        <w:t>使用</w:t>
      </w:r>
      <w:r w:rsidRPr="005210A7">
        <w:rPr>
          <w:rFonts w:ascii="新細明體" w:hint="eastAsia"/>
          <w:sz w:val="20"/>
          <w:szCs w:val="20"/>
        </w:rPr>
        <w:t>郵局</w:t>
      </w:r>
      <w:r w:rsidR="0046235F">
        <w:rPr>
          <w:rFonts w:ascii="新細明體" w:hint="eastAsia"/>
          <w:sz w:val="20"/>
          <w:szCs w:val="20"/>
        </w:rPr>
        <w:t>扣</w:t>
      </w:r>
      <w:r w:rsidR="00BA2BCB">
        <w:rPr>
          <w:rFonts w:ascii="新細明體" w:hint="eastAsia"/>
          <w:sz w:val="20"/>
          <w:szCs w:val="20"/>
        </w:rPr>
        <w:t>款</w:t>
      </w:r>
      <w:r w:rsidRPr="005210A7">
        <w:rPr>
          <w:rFonts w:ascii="新細明體" w:hint="eastAsia"/>
          <w:sz w:val="20"/>
          <w:szCs w:val="20"/>
        </w:rPr>
        <w:t>者，</w:t>
      </w:r>
      <w:r w:rsidRPr="005210A7">
        <w:rPr>
          <w:rFonts w:hint="eastAsia"/>
          <w:sz w:val="20"/>
          <w:szCs w:val="20"/>
        </w:rPr>
        <w:t>請用郵寄方式將此授權書正本寄回，授權書係由帳戶本人簽署，</w:t>
      </w:r>
      <w:r w:rsidRPr="005210A7">
        <w:rPr>
          <w:rFonts w:cs="細明體" w:hint="eastAsia"/>
          <w:sz w:val="20"/>
          <w:szCs w:val="20"/>
        </w:rPr>
        <w:t>立授權書人授權</w:t>
      </w:r>
      <w:r w:rsidRPr="005210A7">
        <w:rPr>
          <w:rFonts w:hint="eastAsia"/>
          <w:sz w:val="20"/>
          <w:szCs w:val="20"/>
        </w:rPr>
        <w:t>國立</w:t>
      </w:r>
      <w:proofErr w:type="gramStart"/>
      <w:r w:rsidRPr="005210A7">
        <w:rPr>
          <w:rFonts w:hint="eastAsia"/>
          <w:sz w:val="20"/>
          <w:szCs w:val="20"/>
        </w:rPr>
        <w:t>臺</w:t>
      </w:r>
      <w:proofErr w:type="gramEnd"/>
      <w:r w:rsidRPr="005210A7">
        <w:rPr>
          <w:rFonts w:hint="eastAsia"/>
          <w:sz w:val="20"/>
          <w:szCs w:val="20"/>
        </w:rPr>
        <w:t>東大學</w:t>
      </w:r>
      <w:proofErr w:type="gramStart"/>
      <w:r w:rsidRPr="005210A7">
        <w:rPr>
          <w:rFonts w:cs="細明體" w:hint="eastAsia"/>
          <w:sz w:val="20"/>
          <w:szCs w:val="20"/>
        </w:rPr>
        <w:t>將</w:t>
      </w:r>
      <w:r w:rsidR="0046235F">
        <w:rPr>
          <w:rFonts w:hint="eastAsia"/>
          <w:sz w:val="20"/>
          <w:szCs w:val="20"/>
          <w:u w:val="single"/>
        </w:rPr>
        <w:t>回</w:t>
      </w:r>
      <w:r w:rsidRPr="005210A7">
        <w:rPr>
          <w:rFonts w:hint="eastAsia"/>
          <w:sz w:val="20"/>
          <w:szCs w:val="20"/>
          <w:u w:val="single"/>
        </w:rPr>
        <w:t>款</w:t>
      </w:r>
      <w:r w:rsidRPr="005210A7">
        <w:rPr>
          <w:rFonts w:cs="細明體" w:hint="eastAsia"/>
          <w:sz w:val="20"/>
          <w:szCs w:val="20"/>
        </w:rPr>
        <w:t>帳款</w:t>
      </w:r>
      <w:proofErr w:type="gramEnd"/>
      <w:r w:rsidRPr="005210A7">
        <w:rPr>
          <w:rFonts w:cs="細明體" w:hint="eastAsia"/>
          <w:sz w:val="20"/>
          <w:szCs w:val="20"/>
        </w:rPr>
        <w:t>，委由郵局自立授權書人在郵局開立之存款帳戶直接轉帳付款，惟帳戶餘額不</w:t>
      </w:r>
      <w:r w:rsidRPr="00BB083B">
        <w:rPr>
          <w:rFonts w:cs="細明體" w:hint="eastAsia"/>
          <w:sz w:val="20"/>
          <w:szCs w:val="20"/>
        </w:rPr>
        <w:t>足支付帳款時，則不予轉帳。立授權書人撤銷本授權行為時，須以書面通知</w:t>
      </w:r>
      <w:r w:rsidRPr="00BB083B">
        <w:rPr>
          <w:rFonts w:hint="eastAsia"/>
          <w:sz w:val="20"/>
          <w:szCs w:val="20"/>
        </w:rPr>
        <w:t>國立</w:t>
      </w:r>
      <w:proofErr w:type="gramStart"/>
      <w:r w:rsidRPr="00BB083B">
        <w:rPr>
          <w:rFonts w:hint="eastAsia"/>
          <w:sz w:val="20"/>
          <w:szCs w:val="20"/>
        </w:rPr>
        <w:t>臺</w:t>
      </w:r>
      <w:proofErr w:type="gramEnd"/>
      <w:r w:rsidRPr="00BB083B">
        <w:rPr>
          <w:rFonts w:hint="eastAsia"/>
          <w:sz w:val="20"/>
          <w:szCs w:val="20"/>
        </w:rPr>
        <w:t>東大學。</w:t>
      </w:r>
      <w:r w:rsidRPr="00BB083B">
        <w:rPr>
          <w:rFonts w:ascii="細明體" w:eastAsia="細明體" w:hAnsi="細明體" w:hint="eastAsia"/>
          <w:sz w:val="20"/>
          <w:szCs w:val="20"/>
        </w:rPr>
        <w:t>。</w:t>
      </w:r>
    </w:p>
    <w:p w:rsidR="00007182" w:rsidRPr="00150820" w:rsidRDefault="00007182" w:rsidP="00582876">
      <w:pPr>
        <w:spacing w:line="280" w:lineRule="exact"/>
        <w:ind w:left="-540" w:hanging="180"/>
        <w:rPr>
          <w:sz w:val="20"/>
          <w:szCs w:val="20"/>
        </w:rPr>
      </w:pPr>
      <w:r w:rsidRPr="00150820">
        <w:rPr>
          <w:sz w:val="20"/>
          <w:szCs w:val="20"/>
        </w:rPr>
        <w:sym w:font="Wingdings" w:char="F06C"/>
      </w:r>
      <w:r w:rsidR="0046235F">
        <w:rPr>
          <w:rFonts w:hint="eastAsia"/>
          <w:sz w:val="20"/>
          <w:szCs w:val="20"/>
        </w:rPr>
        <w:t>秘書室</w:t>
      </w:r>
      <w:r w:rsidR="0046235F">
        <w:rPr>
          <w:rFonts w:hint="eastAsia"/>
          <w:sz w:val="20"/>
          <w:szCs w:val="20"/>
        </w:rPr>
        <w:t xml:space="preserve"> </w:t>
      </w:r>
      <w:r w:rsidR="0046235F">
        <w:rPr>
          <w:rFonts w:hint="eastAsia"/>
          <w:sz w:val="20"/>
          <w:szCs w:val="20"/>
        </w:rPr>
        <w:t>公關暨校友服務中心</w:t>
      </w:r>
      <w:r>
        <w:rPr>
          <w:rFonts w:hint="eastAsia"/>
          <w:sz w:val="20"/>
          <w:szCs w:val="20"/>
        </w:rPr>
        <w:t>傳真電話：</w:t>
      </w:r>
      <w:r>
        <w:rPr>
          <w:sz w:val="20"/>
          <w:szCs w:val="20"/>
        </w:rPr>
        <w:t>089-5173</w:t>
      </w:r>
      <w:r w:rsidR="0046235F">
        <w:rPr>
          <w:rFonts w:hint="eastAsia"/>
          <w:sz w:val="20"/>
          <w:szCs w:val="20"/>
        </w:rPr>
        <w:t>16</w:t>
      </w:r>
      <w:r>
        <w:rPr>
          <w:rFonts w:ascii="新細明體" w:hAnsi="新細明體" w:hint="eastAsia"/>
          <w:sz w:val="20"/>
          <w:szCs w:val="20"/>
        </w:rPr>
        <w:t>、專線：</w:t>
      </w:r>
      <w:r>
        <w:rPr>
          <w:rFonts w:ascii="新細明體" w:hAnsi="新細明體"/>
          <w:sz w:val="20"/>
          <w:szCs w:val="20"/>
        </w:rPr>
        <w:t>089-5173</w:t>
      </w:r>
      <w:r w:rsidR="0046235F">
        <w:rPr>
          <w:rFonts w:ascii="新細明體" w:hAnsi="新細明體" w:hint="eastAsia"/>
          <w:sz w:val="20"/>
          <w:szCs w:val="20"/>
        </w:rPr>
        <w:t>66</w:t>
      </w:r>
      <w:r>
        <w:rPr>
          <w:rFonts w:ascii="新細明體" w:hAnsi="新細明體" w:hint="eastAsia"/>
          <w:sz w:val="20"/>
          <w:szCs w:val="20"/>
        </w:rPr>
        <w:t>、郵寄地址：</w:t>
      </w:r>
      <w:r w:rsidR="0046235F">
        <w:rPr>
          <w:rFonts w:ascii="新細明體" w:hAnsi="新細明體" w:hint="eastAsia"/>
          <w:sz w:val="20"/>
          <w:szCs w:val="20"/>
        </w:rPr>
        <w:t>950</w:t>
      </w:r>
      <w:proofErr w:type="gramStart"/>
      <w:r w:rsidR="00BA2BCB">
        <w:rPr>
          <w:rFonts w:ascii="新細明體" w:hAnsi="新細明體" w:hint="eastAsia"/>
          <w:sz w:val="20"/>
          <w:szCs w:val="20"/>
        </w:rPr>
        <w:t>臺</w:t>
      </w:r>
      <w:proofErr w:type="gramEnd"/>
      <w:r>
        <w:rPr>
          <w:rFonts w:ascii="新細明體" w:hAnsi="新細明體" w:hint="eastAsia"/>
          <w:sz w:val="20"/>
          <w:szCs w:val="20"/>
        </w:rPr>
        <w:t>東市</w:t>
      </w:r>
      <w:r w:rsidR="0046235F">
        <w:rPr>
          <w:rFonts w:ascii="新細明體" w:hAnsi="新細明體" w:hint="eastAsia"/>
          <w:sz w:val="20"/>
          <w:szCs w:val="20"/>
        </w:rPr>
        <w:t>大學</w:t>
      </w:r>
      <w:r>
        <w:rPr>
          <w:rFonts w:ascii="新細明體" w:hAnsi="新細明體" w:hint="eastAsia"/>
          <w:sz w:val="20"/>
          <w:szCs w:val="20"/>
        </w:rPr>
        <w:t>路二段</w:t>
      </w:r>
      <w:r>
        <w:rPr>
          <w:rFonts w:ascii="新細明體" w:hAnsi="新細明體"/>
          <w:sz w:val="20"/>
          <w:szCs w:val="20"/>
        </w:rPr>
        <w:t>369</w:t>
      </w:r>
      <w:r>
        <w:rPr>
          <w:rFonts w:ascii="新細明體" w:hAnsi="新細明體" w:hint="eastAsia"/>
          <w:sz w:val="20"/>
          <w:szCs w:val="20"/>
        </w:rPr>
        <w:t>號</w:t>
      </w:r>
      <w:r>
        <w:rPr>
          <w:rFonts w:ascii="新細明體" w:hAnsi="新細明體"/>
          <w:sz w:val="20"/>
          <w:szCs w:val="20"/>
        </w:rPr>
        <w:t xml:space="preserve">  </w:t>
      </w:r>
      <w:r w:rsidR="0046235F">
        <w:rPr>
          <w:rFonts w:ascii="新細明體" w:hAnsi="新細明體" w:hint="eastAsia"/>
          <w:sz w:val="20"/>
          <w:szCs w:val="20"/>
        </w:rPr>
        <w:t xml:space="preserve">公關暨校友服務中心 </w:t>
      </w:r>
      <w:r>
        <w:rPr>
          <w:rFonts w:ascii="新細明體" w:hAnsi="新細明體" w:hint="eastAsia"/>
          <w:sz w:val="20"/>
          <w:szCs w:val="20"/>
        </w:rPr>
        <w:t>收</w:t>
      </w:r>
      <w:r>
        <w:rPr>
          <w:rFonts w:ascii="新細明體" w:hAnsi="新細明體"/>
          <w:sz w:val="20"/>
          <w:szCs w:val="20"/>
        </w:rPr>
        <w:t xml:space="preserve">   </w:t>
      </w:r>
    </w:p>
    <w:p w:rsidR="00007182" w:rsidRPr="00582876" w:rsidRDefault="00007182" w:rsidP="00582876">
      <w:pPr>
        <w:spacing w:line="280" w:lineRule="exact"/>
        <w:ind w:left="-540" w:hanging="180"/>
        <w:rPr>
          <w:sz w:val="20"/>
          <w:szCs w:val="20"/>
        </w:rPr>
      </w:pPr>
      <w:r w:rsidRPr="00150820">
        <w:rPr>
          <w:sz w:val="20"/>
          <w:szCs w:val="20"/>
        </w:rPr>
        <w:sym w:font="Wingdings" w:char="F06C"/>
      </w:r>
      <w:r w:rsidR="004D3BCE" w:rsidRPr="00150820">
        <w:rPr>
          <w:rFonts w:ascii="新細明體" w:hint="eastAsia"/>
          <w:sz w:val="20"/>
          <w:szCs w:val="20"/>
        </w:rPr>
        <w:t>信用卡</w:t>
      </w:r>
      <w:r w:rsidR="004D3BCE" w:rsidRPr="00150820">
        <w:rPr>
          <w:rFonts w:hint="eastAsia"/>
          <w:sz w:val="20"/>
          <w:szCs w:val="20"/>
        </w:rPr>
        <w:t>於每月</w:t>
      </w:r>
      <w:r w:rsidR="004D3BCE">
        <w:rPr>
          <w:rFonts w:hint="eastAsia"/>
          <w:sz w:val="20"/>
          <w:szCs w:val="20"/>
        </w:rPr>
        <w:t>1</w:t>
      </w:r>
      <w:r w:rsidR="004D3BCE" w:rsidRPr="00150820">
        <w:rPr>
          <w:sz w:val="20"/>
          <w:szCs w:val="20"/>
        </w:rPr>
        <w:t>5</w:t>
      </w:r>
      <w:r w:rsidR="004D3BCE" w:rsidRPr="00150820">
        <w:rPr>
          <w:rFonts w:hint="eastAsia"/>
          <w:sz w:val="20"/>
          <w:szCs w:val="20"/>
        </w:rPr>
        <w:t>日</w:t>
      </w:r>
      <w:r w:rsidR="004D3BCE" w:rsidRPr="00150820">
        <w:rPr>
          <w:rFonts w:ascii="新細明體" w:hint="eastAsia"/>
          <w:sz w:val="20"/>
          <w:szCs w:val="20"/>
        </w:rPr>
        <w:t>、</w:t>
      </w:r>
      <w:bookmarkStart w:id="0" w:name="_GoBack"/>
      <w:bookmarkEnd w:id="0"/>
      <w:r w:rsidRPr="00150820">
        <w:rPr>
          <w:rFonts w:ascii="新細明體" w:hint="eastAsia"/>
          <w:sz w:val="20"/>
          <w:szCs w:val="20"/>
        </w:rPr>
        <w:t>郵局</w:t>
      </w:r>
      <w:r w:rsidR="00637132" w:rsidRPr="00150820">
        <w:rPr>
          <w:rFonts w:hint="eastAsia"/>
          <w:sz w:val="20"/>
          <w:szCs w:val="20"/>
        </w:rPr>
        <w:t>於每月</w:t>
      </w:r>
      <w:r w:rsidR="00637132" w:rsidRPr="00150820">
        <w:rPr>
          <w:sz w:val="20"/>
          <w:szCs w:val="20"/>
        </w:rPr>
        <w:t>25</w:t>
      </w:r>
      <w:r w:rsidR="00637132" w:rsidRPr="00150820">
        <w:rPr>
          <w:rFonts w:hint="eastAsia"/>
          <w:sz w:val="20"/>
          <w:szCs w:val="20"/>
        </w:rPr>
        <w:t>日</w:t>
      </w:r>
      <w:r w:rsidRPr="00150820">
        <w:rPr>
          <w:rFonts w:hint="eastAsia"/>
          <w:sz w:val="20"/>
          <w:szCs w:val="20"/>
        </w:rPr>
        <w:t>請款。</w:t>
      </w:r>
    </w:p>
    <w:sectPr w:rsidR="00007182" w:rsidRPr="00582876" w:rsidSect="00582876">
      <w:footerReference w:type="default" r:id="rId8"/>
      <w:pgSz w:w="11906" w:h="16838"/>
      <w:pgMar w:top="510" w:right="1797" w:bottom="510" w:left="179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75" w:rsidRDefault="00AD3E75" w:rsidP="009A4031">
      <w:r>
        <w:separator/>
      </w:r>
    </w:p>
  </w:endnote>
  <w:endnote w:type="continuationSeparator" w:id="0">
    <w:p w:rsidR="00AD3E75" w:rsidRDefault="00AD3E75" w:rsidP="009A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÷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82" w:rsidRPr="00CF36E2" w:rsidRDefault="00007182" w:rsidP="005627A0">
    <w:pPr>
      <w:pStyle w:val="aa"/>
      <w:tabs>
        <w:tab w:val="clear" w:pos="4153"/>
        <w:tab w:val="left" w:pos="4253"/>
        <w:tab w:val="center" w:pos="4678"/>
      </w:tabs>
      <w:rPr>
        <w:rFonts w:eastAsia="標楷體"/>
      </w:rPr>
    </w:pPr>
    <w:r w:rsidRPr="00CF36E2">
      <w:rPr>
        <w:rFonts w:eastAsia="標楷體"/>
      </w:rPr>
      <w:t xml:space="preserve">     </w:t>
    </w:r>
    <w:r w:rsidRPr="00CF36E2">
      <w:rPr>
        <w:rFonts w:ascii="標楷體" w:eastAsia="標楷體" w:hAnsi="標楷體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75" w:rsidRDefault="00AD3E75" w:rsidP="009A4031">
      <w:r>
        <w:separator/>
      </w:r>
    </w:p>
  </w:footnote>
  <w:footnote w:type="continuationSeparator" w:id="0">
    <w:p w:rsidR="00AD3E75" w:rsidRDefault="00AD3E75" w:rsidP="009A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33"/>
    <w:multiLevelType w:val="hybridMultilevel"/>
    <w:tmpl w:val="0A62B456"/>
    <w:lvl w:ilvl="0" w:tplc="0A4EA060">
      <w:start w:val="4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33132C91"/>
    <w:multiLevelType w:val="singleLevel"/>
    <w:tmpl w:val="0A0CCF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3"/>
    <w:rsid w:val="00007182"/>
    <w:rsid w:val="00021B90"/>
    <w:rsid w:val="00031228"/>
    <w:rsid w:val="00033003"/>
    <w:rsid w:val="00056969"/>
    <w:rsid w:val="0006263D"/>
    <w:rsid w:val="0006319D"/>
    <w:rsid w:val="00070358"/>
    <w:rsid w:val="00082E5B"/>
    <w:rsid w:val="000D5A35"/>
    <w:rsid w:val="000E3440"/>
    <w:rsid w:val="000E6908"/>
    <w:rsid w:val="000E6D8C"/>
    <w:rsid w:val="000E6E43"/>
    <w:rsid w:val="000F5D6D"/>
    <w:rsid w:val="00104931"/>
    <w:rsid w:val="00113CC4"/>
    <w:rsid w:val="00150820"/>
    <w:rsid w:val="001911CA"/>
    <w:rsid w:val="00194240"/>
    <w:rsid w:val="001974B5"/>
    <w:rsid w:val="001A2DF5"/>
    <w:rsid w:val="001A5775"/>
    <w:rsid w:val="001C45F1"/>
    <w:rsid w:val="001D0542"/>
    <w:rsid w:val="001D5B87"/>
    <w:rsid w:val="001E00C7"/>
    <w:rsid w:val="001F6581"/>
    <w:rsid w:val="0020128C"/>
    <w:rsid w:val="002278A9"/>
    <w:rsid w:val="0023426F"/>
    <w:rsid w:val="00241EAB"/>
    <w:rsid w:val="00252E2D"/>
    <w:rsid w:val="00260D1E"/>
    <w:rsid w:val="002778AC"/>
    <w:rsid w:val="00282C9C"/>
    <w:rsid w:val="00291148"/>
    <w:rsid w:val="002A27B9"/>
    <w:rsid w:val="002B614D"/>
    <w:rsid w:val="002D7AF2"/>
    <w:rsid w:val="002E4117"/>
    <w:rsid w:val="002E6BCF"/>
    <w:rsid w:val="0030517B"/>
    <w:rsid w:val="0033617B"/>
    <w:rsid w:val="00336373"/>
    <w:rsid w:val="00351A3B"/>
    <w:rsid w:val="00361B4B"/>
    <w:rsid w:val="00371D0F"/>
    <w:rsid w:val="003802B6"/>
    <w:rsid w:val="003A3394"/>
    <w:rsid w:val="003B53F3"/>
    <w:rsid w:val="003E2FDA"/>
    <w:rsid w:val="00402046"/>
    <w:rsid w:val="00423F77"/>
    <w:rsid w:val="004308B3"/>
    <w:rsid w:val="00436409"/>
    <w:rsid w:val="004419DA"/>
    <w:rsid w:val="0044459C"/>
    <w:rsid w:val="0046235F"/>
    <w:rsid w:val="00482257"/>
    <w:rsid w:val="00491C9C"/>
    <w:rsid w:val="00492899"/>
    <w:rsid w:val="00492C53"/>
    <w:rsid w:val="004A2396"/>
    <w:rsid w:val="004B6BDC"/>
    <w:rsid w:val="004C72FC"/>
    <w:rsid w:val="004D066F"/>
    <w:rsid w:val="004D3BCE"/>
    <w:rsid w:val="004D750F"/>
    <w:rsid w:val="004E4443"/>
    <w:rsid w:val="004E7175"/>
    <w:rsid w:val="005060BF"/>
    <w:rsid w:val="005210A7"/>
    <w:rsid w:val="00550E74"/>
    <w:rsid w:val="00561D7E"/>
    <w:rsid w:val="005627A0"/>
    <w:rsid w:val="0056448B"/>
    <w:rsid w:val="00582876"/>
    <w:rsid w:val="00584E0A"/>
    <w:rsid w:val="00585DC5"/>
    <w:rsid w:val="00587CDC"/>
    <w:rsid w:val="00592638"/>
    <w:rsid w:val="00594CCB"/>
    <w:rsid w:val="005A4446"/>
    <w:rsid w:val="005A6F4D"/>
    <w:rsid w:val="005B160C"/>
    <w:rsid w:val="005C3C70"/>
    <w:rsid w:val="005E7BAD"/>
    <w:rsid w:val="005F11B2"/>
    <w:rsid w:val="005F1F71"/>
    <w:rsid w:val="005F3A88"/>
    <w:rsid w:val="005F7296"/>
    <w:rsid w:val="00604167"/>
    <w:rsid w:val="006073F8"/>
    <w:rsid w:val="00607B86"/>
    <w:rsid w:val="00610446"/>
    <w:rsid w:val="0063620F"/>
    <w:rsid w:val="00637132"/>
    <w:rsid w:val="00651F37"/>
    <w:rsid w:val="0065218B"/>
    <w:rsid w:val="006667CC"/>
    <w:rsid w:val="0067547F"/>
    <w:rsid w:val="00681813"/>
    <w:rsid w:val="00682FDF"/>
    <w:rsid w:val="00686A82"/>
    <w:rsid w:val="006A3824"/>
    <w:rsid w:val="006B0973"/>
    <w:rsid w:val="006D2303"/>
    <w:rsid w:val="006E15A4"/>
    <w:rsid w:val="007101C9"/>
    <w:rsid w:val="0073731E"/>
    <w:rsid w:val="00764AB3"/>
    <w:rsid w:val="00770B2E"/>
    <w:rsid w:val="00773D08"/>
    <w:rsid w:val="0077424A"/>
    <w:rsid w:val="007957DA"/>
    <w:rsid w:val="00796F11"/>
    <w:rsid w:val="007A7B42"/>
    <w:rsid w:val="007B2CA1"/>
    <w:rsid w:val="007B6D17"/>
    <w:rsid w:val="007D7271"/>
    <w:rsid w:val="008016EE"/>
    <w:rsid w:val="00802994"/>
    <w:rsid w:val="00812D99"/>
    <w:rsid w:val="008161FE"/>
    <w:rsid w:val="0084213B"/>
    <w:rsid w:val="00850889"/>
    <w:rsid w:val="008658BD"/>
    <w:rsid w:val="0087515E"/>
    <w:rsid w:val="00880F93"/>
    <w:rsid w:val="00885A9E"/>
    <w:rsid w:val="008B174C"/>
    <w:rsid w:val="008B33C2"/>
    <w:rsid w:val="008B7AE7"/>
    <w:rsid w:val="008C6219"/>
    <w:rsid w:val="008F5D24"/>
    <w:rsid w:val="008F6BB0"/>
    <w:rsid w:val="00905703"/>
    <w:rsid w:val="0097016C"/>
    <w:rsid w:val="00983A52"/>
    <w:rsid w:val="00987981"/>
    <w:rsid w:val="009A4031"/>
    <w:rsid w:val="009C317F"/>
    <w:rsid w:val="009E409E"/>
    <w:rsid w:val="009E68D4"/>
    <w:rsid w:val="00A03DA4"/>
    <w:rsid w:val="00A1036A"/>
    <w:rsid w:val="00A15613"/>
    <w:rsid w:val="00A3045E"/>
    <w:rsid w:val="00A340DF"/>
    <w:rsid w:val="00A403F2"/>
    <w:rsid w:val="00A57DAF"/>
    <w:rsid w:val="00A636DD"/>
    <w:rsid w:val="00A66254"/>
    <w:rsid w:val="00A77625"/>
    <w:rsid w:val="00A77754"/>
    <w:rsid w:val="00A82D9C"/>
    <w:rsid w:val="00AA1593"/>
    <w:rsid w:val="00AA310B"/>
    <w:rsid w:val="00AA7E7E"/>
    <w:rsid w:val="00AB7CAE"/>
    <w:rsid w:val="00AD0C90"/>
    <w:rsid w:val="00AD3103"/>
    <w:rsid w:val="00AD3E75"/>
    <w:rsid w:val="00AE5A50"/>
    <w:rsid w:val="00AF7FA4"/>
    <w:rsid w:val="00B070B4"/>
    <w:rsid w:val="00B274CB"/>
    <w:rsid w:val="00B337D2"/>
    <w:rsid w:val="00B438F7"/>
    <w:rsid w:val="00B56B52"/>
    <w:rsid w:val="00B93A37"/>
    <w:rsid w:val="00BA2BCB"/>
    <w:rsid w:val="00BA50E4"/>
    <w:rsid w:val="00BB083B"/>
    <w:rsid w:val="00BB3689"/>
    <w:rsid w:val="00BC7176"/>
    <w:rsid w:val="00BD17B7"/>
    <w:rsid w:val="00BD4890"/>
    <w:rsid w:val="00BE3714"/>
    <w:rsid w:val="00BF199E"/>
    <w:rsid w:val="00C21143"/>
    <w:rsid w:val="00C261C0"/>
    <w:rsid w:val="00C30BDD"/>
    <w:rsid w:val="00C43279"/>
    <w:rsid w:val="00C62703"/>
    <w:rsid w:val="00C646DB"/>
    <w:rsid w:val="00C70048"/>
    <w:rsid w:val="00C76DB4"/>
    <w:rsid w:val="00C8615A"/>
    <w:rsid w:val="00C86AC7"/>
    <w:rsid w:val="00C90301"/>
    <w:rsid w:val="00C9349D"/>
    <w:rsid w:val="00C941B0"/>
    <w:rsid w:val="00CB7B67"/>
    <w:rsid w:val="00CF36E2"/>
    <w:rsid w:val="00CF6802"/>
    <w:rsid w:val="00CF7DCC"/>
    <w:rsid w:val="00D10CEB"/>
    <w:rsid w:val="00D110E2"/>
    <w:rsid w:val="00D33696"/>
    <w:rsid w:val="00D344D1"/>
    <w:rsid w:val="00D41602"/>
    <w:rsid w:val="00D607ED"/>
    <w:rsid w:val="00D664F9"/>
    <w:rsid w:val="00D76CD2"/>
    <w:rsid w:val="00D81454"/>
    <w:rsid w:val="00D95E05"/>
    <w:rsid w:val="00DA6DC6"/>
    <w:rsid w:val="00DC2273"/>
    <w:rsid w:val="00DD6DDB"/>
    <w:rsid w:val="00DF0E6B"/>
    <w:rsid w:val="00DF605B"/>
    <w:rsid w:val="00DF6FCF"/>
    <w:rsid w:val="00E01372"/>
    <w:rsid w:val="00E03425"/>
    <w:rsid w:val="00E11404"/>
    <w:rsid w:val="00E21FE8"/>
    <w:rsid w:val="00E25A9F"/>
    <w:rsid w:val="00E31F80"/>
    <w:rsid w:val="00E40457"/>
    <w:rsid w:val="00E65E4F"/>
    <w:rsid w:val="00E67A2F"/>
    <w:rsid w:val="00E93553"/>
    <w:rsid w:val="00E9695B"/>
    <w:rsid w:val="00E9727D"/>
    <w:rsid w:val="00E97D26"/>
    <w:rsid w:val="00EA0C2B"/>
    <w:rsid w:val="00EA3716"/>
    <w:rsid w:val="00EE2F62"/>
    <w:rsid w:val="00EE6181"/>
    <w:rsid w:val="00EE7DCB"/>
    <w:rsid w:val="00EF4A86"/>
    <w:rsid w:val="00F123FA"/>
    <w:rsid w:val="00F27B2B"/>
    <w:rsid w:val="00F33FCA"/>
    <w:rsid w:val="00F52EA3"/>
    <w:rsid w:val="00F65211"/>
    <w:rsid w:val="00F677FA"/>
    <w:rsid w:val="00F81D6A"/>
    <w:rsid w:val="00F95BC1"/>
    <w:rsid w:val="00FA1870"/>
    <w:rsid w:val="00FC0D7F"/>
    <w:rsid w:val="00FC1EF8"/>
    <w:rsid w:val="00FD062A"/>
    <w:rsid w:val="00FD7FE1"/>
    <w:rsid w:val="00FE64C2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4890"/>
    <w:pPr>
      <w:spacing w:line="400" w:lineRule="exact"/>
      <w:ind w:left="538" w:hangingChars="192" w:hanging="538"/>
    </w:pPr>
    <w:rPr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8C621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D4890"/>
    <w:pPr>
      <w:spacing w:line="400" w:lineRule="exact"/>
      <w:ind w:leftChars="224" w:left="538" w:firstLine="2"/>
    </w:pPr>
    <w:rPr>
      <w:color w:val="000000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8C6219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241EAB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locked/>
    <w:rsid w:val="00241EAB"/>
    <w:rPr>
      <w:rFonts w:ascii="細明體" w:eastAsia="細明體" w:hAnsi="Courier New" w:cs="Times New Roman"/>
      <w:kern w:val="2"/>
      <w:sz w:val="24"/>
      <w:lang w:val="en-US" w:eastAsia="zh-TW"/>
    </w:rPr>
  </w:style>
  <w:style w:type="table" w:styleId="a7">
    <w:name w:val="Table Grid"/>
    <w:basedOn w:val="a1"/>
    <w:uiPriority w:val="99"/>
    <w:rsid w:val="00241EA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2C53"/>
    <w:pPr>
      <w:widowControl w:val="0"/>
      <w:autoSpaceDE w:val="0"/>
      <w:autoSpaceDN w:val="0"/>
      <w:adjustRightInd w:val="0"/>
    </w:pPr>
    <w:rPr>
      <w:rFonts w:ascii="標楷體÷...." w:eastAsia="標楷體÷...." w:cs="標楷體÷....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A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A4031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9A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A4031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rsid w:val="00491C9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491C9C"/>
    <w:rPr>
      <w:rFonts w:ascii="Cambria" w:eastAsia="新細明體" w:hAnsi="Cambria" w:cs="Times New Roman"/>
      <w:kern w:val="2"/>
      <w:sz w:val="18"/>
    </w:rPr>
  </w:style>
  <w:style w:type="character" w:styleId="ae">
    <w:name w:val="page number"/>
    <w:basedOn w:val="a0"/>
    <w:uiPriority w:val="99"/>
    <w:rsid w:val="005627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4890"/>
    <w:pPr>
      <w:spacing w:line="400" w:lineRule="exact"/>
      <w:ind w:left="538" w:hangingChars="192" w:hanging="538"/>
    </w:pPr>
    <w:rPr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8C621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D4890"/>
    <w:pPr>
      <w:spacing w:line="400" w:lineRule="exact"/>
      <w:ind w:leftChars="224" w:left="538" w:firstLine="2"/>
    </w:pPr>
    <w:rPr>
      <w:color w:val="000000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8C6219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241EAB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locked/>
    <w:rsid w:val="00241EAB"/>
    <w:rPr>
      <w:rFonts w:ascii="細明體" w:eastAsia="細明體" w:hAnsi="Courier New" w:cs="Times New Roman"/>
      <w:kern w:val="2"/>
      <w:sz w:val="24"/>
      <w:lang w:val="en-US" w:eastAsia="zh-TW"/>
    </w:rPr>
  </w:style>
  <w:style w:type="table" w:styleId="a7">
    <w:name w:val="Table Grid"/>
    <w:basedOn w:val="a1"/>
    <w:uiPriority w:val="99"/>
    <w:rsid w:val="00241EA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2C53"/>
    <w:pPr>
      <w:widowControl w:val="0"/>
      <w:autoSpaceDE w:val="0"/>
      <w:autoSpaceDN w:val="0"/>
      <w:adjustRightInd w:val="0"/>
    </w:pPr>
    <w:rPr>
      <w:rFonts w:ascii="標楷體÷...." w:eastAsia="標楷體÷...." w:cs="標楷體÷....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A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A4031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9A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A4031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rsid w:val="00491C9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491C9C"/>
    <w:rPr>
      <w:rFonts w:ascii="Cambria" w:eastAsia="新細明體" w:hAnsi="Cambria" w:cs="Times New Roman"/>
      <w:kern w:val="2"/>
      <w:sz w:val="18"/>
    </w:rPr>
  </w:style>
  <w:style w:type="character" w:styleId="ae">
    <w:name w:val="page number"/>
    <w:basedOn w:val="a0"/>
    <w:uiPriority w:val="99"/>
    <w:rsid w:val="005627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>prsb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媒體轉帳代收款合約</dc:title>
  <dc:creator>劃撥規劃股</dc:creator>
  <cp:lastModifiedBy>admin</cp:lastModifiedBy>
  <cp:revision>5</cp:revision>
  <cp:lastPrinted>2012-09-19T06:14:00Z</cp:lastPrinted>
  <dcterms:created xsi:type="dcterms:W3CDTF">2017-03-12T06:44:00Z</dcterms:created>
  <dcterms:modified xsi:type="dcterms:W3CDTF">2017-03-13T02:17:00Z</dcterms:modified>
</cp:coreProperties>
</file>